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226" w:rsidRDefault="006D3226" w:rsidP="003E68FF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2"/>
          <w:sz w:val="19"/>
          <w:szCs w:val="19"/>
        </w:rPr>
      </w:pPr>
    </w:p>
    <w:p w:rsidR="006D3226" w:rsidRDefault="006D3226" w:rsidP="003E68FF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2"/>
          <w:sz w:val="19"/>
          <w:szCs w:val="19"/>
        </w:rPr>
      </w:pPr>
    </w:p>
    <w:p w:rsidR="006D3226" w:rsidRDefault="006D3226" w:rsidP="003E68FF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2"/>
          <w:sz w:val="19"/>
          <w:szCs w:val="19"/>
        </w:rPr>
      </w:pPr>
    </w:p>
    <w:p w:rsidR="009D28B2" w:rsidRPr="003E68FF" w:rsidRDefault="006D3226" w:rsidP="006422C4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2"/>
          <w:sz w:val="19"/>
          <w:szCs w:val="19"/>
        </w:rPr>
      </w:pPr>
      <w:r>
        <w:rPr>
          <w:rFonts w:cs="Arial"/>
          <w:noProof/>
          <w:sz w:val="16"/>
          <w:szCs w:val="20"/>
        </w:rPr>
        <w:drawing>
          <wp:anchor distT="0" distB="0" distL="114300" distR="114300" simplePos="0" relativeHeight="251659264" behindDoc="0" locked="0" layoutInCell="1" allowOverlap="1" wp14:anchorId="0A100902" wp14:editId="243654CA">
            <wp:simplePos x="0" y="0"/>
            <wp:positionH relativeFrom="column">
              <wp:posOffset>1476375</wp:posOffset>
            </wp:positionH>
            <wp:positionV relativeFrom="paragraph">
              <wp:posOffset>-892175</wp:posOffset>
            </wp:positionV>
            <wp:extent cx="3026410" cy="781050"/>
            <wp:effectExtent l="19050" t="0" r="2540" b="0"/>
            <wp:wrapNone/>
            <wp:docPr id="10" name="Picture 10" descr="WFG NTIC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WFG NTIC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41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93812" w:rsidRPr="003E68FF">
        <w:rPr>
          <w:rFonts w:ascii="Arial" w:eastAsia="Times New Roman" w:hAnsi="Arial" w:cs="Arial"/>
          <w:b/>
          <w:kern w:val="2"/>
          <w:sz w:val="19"/>
          <w:szCs w:val="19"/>
        </w:rPr>
        <w:t xml:space="preserve">ADDENDUM </w:t>
      </w:r>
    </w:p>
    <w:p w:rsidR="003E68FF" w:rsidRDefault="003E68FF" w:rsidP="003E68FF">
      <w:pPr>
        <w:spacing w:after="0" w:line="240" w:lineRule="auto"/>
        <w:jc w:val="center"/>
        <w:rPr>
          <w:rFonts w:ascii="Arial" w:eastAsia="Times New Roman" w:hAnsi="Arial" w:cs="Arial"/>
          <w:b/>
          <w:kern w:val="2"/>
          <w:sz w:val="19"/>
          <w:szCs w:val="19"/>
        </w:rPr>
      </w:pPr>
      <w:r>
        <w:rPr>
          <w:rFonts w:ascii="Arial" w:eastAsia="Times New Roman" w:hAnsi="Arial" w:cs="Arial"/>
          <w:b/>
          <w:kern w:val="2"/>
          <w:sz w:val="19"/>
          <w:szCs w:val="19"/>
        </w:rPr>
        <w:t xml:space="preserve">ALTA </w:t>
      </w:r>
      <w:r w:rsidR="00B5623A">
        <w:rPr>
          <w:rFonts w:ascii="Arial" w:eastAsia="Times New Roman" w:hAnsi="Arial" w:cs="Arial"/>
          <w:b/>
          <w:kern w:val="2"/>
          <w:sz w:val="19"/>
          <w:szCs w:val="19"/>
        </w:rPr>
        <w:t xml:space="preserve">2021 </w:t>
      </w:r>
      <w:r w:rsidR="00293812" w:rsidRPr="003E68FF">
        <w:rPr>
          <w:rFonts w:ascii="Arial" w:eastAsia="Times New Roman" w:hAnsi="Arial" w:cs="Arial"/>
          <w:b/>
          <w:kern w:val="2"/>
          <w:sz w:val="19"/>
          <w:szCs w:val="19"/>
        </w:rPr>
        <w:t>SHORT FORM EXPANDED COVERAGE RESIDENTIAL LOAN POLICY</w:t>
      </w:r>
    </w:p>
    <w:p w:rsidR="00293812" w:rsidRPr="003E68FF" w:rsidRDefault="009851DD" w:rsidP="003E68FF">
      <w:pPr>
        <w:spacing w:after="0" w:line="240" w:lineRule="auto"/>
        <w:jc w:val="center"/>
        <w:rPr>
          <w:rFonts w:ascii="Arial" w:eastAsia="Times New Roman" w:hAnsi="Arial" w:cs="Arial"/>
          <w:b/>
          <w:kern w:val="2"/>
          <w:sz w:val="19"/>
          <w:szCs w:val="19"/>
        </w:rPr>
      </w:pPr>
      <w:r w:rsidRPr="003E68FF">
        <w:rPr>
          <w:rFonts w:ascii="Arial" w:eastAsia="Times New Roman" w:hAnsi="Arial" w:cs="Arial"/>
          <w:b/>
          <w:kern w:val="2"/>
          <w:sz w:val="19"/>
          <w:szCs w:val="19"/>
        </w:rPr>
        <w:t>CURRENT ASSESSMENTS</w:t>
      </w:r>
    </w:p>
    <w:p w:rsidR="00430C1B" w:rsidRPr="003E68FF" w:rsidRDefault="00430C1B" w:rsidP="003E68FF">
      <w:pPr>
        <w:spacing w:after="0" w:line="240" w:lineRule="auto"/>
        <w:jc w:val="center"/>
        <w:rPr>
          <w:rFonts w:ascii="Arial" w:eastAsia="Times New Roman" w:hAnsi="Arial" w:cs="Arial"/>
          <w:b/>
          <w:kern w:val="2"/>
          <w:sz w:val="19"/>
          <w:szCs w:val="19"/>
        </w:rPr>
      </w:pPr>
      <w:r w:rsidRPr="003E68FF">
        <w:rPr>
          <w:rFonts w:ascii="Arial" w:eastAsia="Times New Roman" w:hAnsi="Arial" w:cs="Arial"/>
          <w:b/>
          <w:kern w:val="2"/>
          <w:sz w:val="19"/>
          <w:szCs w:val="19"/>
        </w:rPr>
        <w:t>FOR ONE-TO-FOUR FAMILY RESIDENTIAL PROPERTY</w:t>
      </w:r>
    </w:p>
    <w:p w:rsidR="00293812" w:rsidRPr="003E68FF" w:rsidRDefault="00293812" w:rsidP="003E68FF">
      <w:pPr>
        <w:spacing w:after="0" w:line="240" w:lineRule="auto"/>
        <w:rPr>
          <w:rFonts w:ascii="Arial" w:eastAsia="Times New Roman" w:hAnsi="Arial" w:cs="Arial"/>
          <w:kern w:val="2"/>
          <w:sz w:val="19"/>
          <w:szCs w:val="19"/>
        </w:rPr>
      </w:pPr>
    </w:p>
    <w:p w:rsidR="003E68FF" w:rsidRPr="003E68FF" w:rsidRDefault="00293812" w:rsidP="00D74D36">
      <w:pPr>
        <w:spacing w:after="0" w:line="240" w:lineRule="auto"/>
        <w:outlineLvl w:val="0"/>
        <w:rPr>
          <w:rFonts w:ascii="Arial" w:eastAsia="Times New Roman" w:hAnsi="Arial" w:cs="Arial"/>
          <w:kern w:val="2"/>
          <w:sz w:val="19"/>
          <w:szCs w:val="19"/>
        </w:rPr>
      </w:pPr>
      <w:r w:rsidRPr="003E68FF">
        <w:rPr>
          <w:rFonts w:ascii="Arial" w:eastAsia="Times New Roman" w:hAnsi="Arial" w:cs="Arial"/>
          <w:kern w:val="2"/>
          <w:sz w:val="19"/>
          <w:szCs w:val="19"/>
        </w:rPr>
        <w:t>Policy Number:</w:t>
      </w:r>
    </w:p>
    <w:p w:rsidR="00293812" w:rsidRPr="003E68FF" w:rsidRDefault="00293812" w:rsidP="003E68FF">
      <w:pPr>
        <w:spacing w:after="0" w:line="240" w:lineRule="auto"/>
        <w:rPr>
          <w:rFonts w:ascii="Arial" w:eastAsia="Times New Roman" w:hAnsi="Arial" w:cs="Arial"/>
          <w:kern w:val="2"/>
          <w:sz w:val="19"/>
          <w:szCs w:val="19"/>
        </w:rPr>
      </w:pPr>
    </w:p>
    <w:p w:rsidR="000819BC" w:rsidRPr="003E68FF" w:rsidRDefault="000819BC" w:rsidP="003E68FF">
      <w:pPr>
        <w:spacing w:after="0" w:line="240" w:lineRule="auto"/>
        <w:rPr>
          <w:rFonts w:ascii="Arial" w:eastAsia="Times New Roman" w:hAnsi="Arial" w:cs="Arial"/>
          <w:kern w:val="2"/>
          <w:sz w:val="19"/>
          <w:szCs w:val="19"/>
        </w:rPr>
      </w:pPr>
    </w:p>
    <w:p w:rsidR="00293812" w:rsidRPr="003E68FF" w:rsidRDefault="00293812" w:rsidP="003E68FF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2"/>
          <w:sz w:val="19"/>
          <w:szCs w:val="19"/>
        </w:rPr>
      </w:pPr>
      <w:r w:rsidRPr="003E68FF">
        <w:rPr>
          <w:rFonts w:ascii="Arial" w:eastAsia="Times New Roman" w:hAnsi="Arial" w:cs="Arial"/>
          <w:b/>
          <w:kern w:val="2"/>
          <w:sz w:val="19"/>
          <w:szCs w:val="19"/>
        </w:rPr>
        <w:t xml:space="preserve">SCHEDULE B </w:t>
      </w:r>
    </w:p>
    <w:p w:rsidR="00293812" w:rsidRPr="003E68FF" w:rsidRDefault="00293812" w:rsidP="003E68FF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2"/>
          <w:sz w:val="19"/>
          <w:szCs w:val="19"/>
        </w:rPr>
      </w:pPr>
      <w:r w:rsidRPr="003E68FF">
        <w:rPr>
          <w:rFonts w:ascii="Arial" w:eastAsia="Times New Roman" w:hAnsi="Arial" w:cs="Arial"/>
          <w:b/>
          <w:kern w:val="2"/>
          <w:sz w:val="19"/>
          <w:szCs w:val="19"/>
        </w:rPr>
        <w:t>(Continued)</w:t>
      </w:r>
    </w:p>
    <w:p w:rsidR="00293812" w:rsidRPr="003E68FF" w:rsidRDefault="00293812" w:rsidP="003E68FF">
      <w:pPr>
        <w:spacing w:after="0" w:line="240" w:lineRule="auto"/>
        <w:rPr>
          <w:rFonts w:ascii="Arial" w:eastAsia="Times New Roman" w:hAnsi="Arial" w:cs="Arial"/>
          <w:kern w:val="2"/>
          <w:sz w:val="19"/>
          <w:szCs w:val="19"/>
        </w:rPr>
      </w:pPr>
    </w:p>
    <w:p w:rsidR="00293812" w:rsidRPr="003E68FF" w:rsidRDefault="00D74D36" w:rsidP="003E68FF">
      <w:pPr>
        <w:spacing w:after="0" w:line="240" w:lineRule="auto"/>
        <w:jc w:val="both"/>
        <w:rPr>
          <w:rFonts w:ascii="Arial" w:eastAsia="Times New Roman" w:hAnsi="Arial" w:cs="Arial"/>
          <w:kern w:val="2"/>
          <w:sz w:val="19"/>
          <w:szCs w:val="19"/>
        </w:rPr>
      </w:pPr>
      <w:r>
        <w:rPr>
          <w:rFonts w:ascii="Arial" w:hAnsi="Arial"/>
          <w:kern w:val="16"/>
          <w:sz w:val="20"/>
          <w14:ligatures w14:val="standard"/>
          <w14:cntxtAlts/>
        </w:rPr>
        <w:t>I</w:t>
      </w:r>
      <w:r w:rsidRPr="0058691B">
        <w:rPr>
          <w:rFonts w:ascii="Arial" w:hAnsi="Arial"/>
          <w:kern w:val="16"/>
          <w:sz w:val="20"/>
          <w14:ligatures w14:val="standard"/>
          <w14:cntxtAlts/>
        </w:rPr>
        <w:t xml:space="preserve">n addition to the matters set forth </w:t>
      </w:r>
      <w:r w:rsidRPr="00D54331">
        <w:rPr>
          <w:rFonts w:ascii="Arial" w:eastAsia="Times New Roman" w:hAnsi="Arial" w:cstheme="minorHAnsi"/>
          <w:kern w:val="16"/>
          <w:sz w:val="20"/>
          <w:szCs w:val="20"/>
          <w14:ligatures w14:val="standard"/>
          <w14:cntxtAlts/>
        </w:rPr>
        <w:t>in</w:t>
      </w:r>
      <w:r w:rsidRPr="0058691B">
        <w:rPr>
          <w:rFonts w:ascii="Arial" w:hAnsi="Arial"/>
          <w:kern w:val="16"/>
          <w:sz w:val="20"/>
          <w14:ligatures w14:val="standard"/>
          <w14:cntxtAlts/>
        </w:rPr>
        <w:t xml:space="preserve"> Schedule B of </w:t>
      </w:r>
      <w:r w:rsidRPr="00D54331">
        <w:rPr>
          <w:rFonts w:ascii="Arial" w:eastAsia="Times New Roman" w:hAnsi="Arial" w:cstheme="minorHAnsi"/>
          <w:kern w:val="16"/>
          <w:sz w:val="20"/>
          <w:szCs w:val="20"/>
          <w14:ligatures w14:val="standard"/>
          <w14:cntxtAlts/>
        </w:rPr>
        <w:t>the</w:t>
      </w:r>
      <w:r w:rsidRPr="0058691B">
        <w:rPr>
          <w:rFonts w:ascii="Arial" w:hAnsi="Arial"/>
          <w:kern w:val="16"/>
          <w:sz w:val="20"/>
          <w14:ligatures w14:val="standard"/>
          <w14:cntxtAlts/>
        </w:rPr>
        <w:t xml:space="preserve"> policy to which this </w:t>
      </w:r>
      <w:r w:rsidRPr="00D54331">
        <w:rPr>
          <w:rFonts w:ascii="Arial" w:eastAsia="Times New Roman" w:hAnsi="Arial" w:cstheme="minorHAnsi"/>
          <w:kern w:val="16"/>
          <w:sz w:val="20"/>
          <w:szCs w:val="20"/>
          <w14:ligatures w14:val="standard"/>
          <w14:cntxtAlts/>
        </w:rPr>
        <w:t>Addendum</w:t>
      </w:r>
      <w:r w:rsidRPr="0058691B">
        <w:rPr>
          <w:rFonts w:ascii="Arial" w:hAnsi="Arial"/>
          <w:kern w:val="16"/>
          <w:sz w:val="20"/>
          <w14:ligatures w14:val="standard"/>
          <w14:cntxtAlts/>
        </w:rPr>
        <w:t xml:space="preserve"> is attached, this policy does not insure against loss or damage </w:t>
      </w:r>
      <w:r w:rsidRPr="00D54331">
        <w:rPr>
          <w:rFonts w:ascii="Arial" w:eastAsia="Times New Roman" w:hAnsi="Arial" w:cstheme="minorHAnsi"/>
          <w:kern w:val="16"/>
          <w:sz w:val="20"/>
          <w:szCs w:val="20"/>
          <w14:ligatures w14:val="standard"/>
          <w14:cntxtAlts/>
        </w:rPr>
        <w:t xml:space="preserve">and the Company will not pay costs, attorneys’ fees, or expenses that arise </w:t>
      </w:r>
      <w:r w:rsidRPr="0058691B">
        <w:rPr>
          <w:rFonts w:ascii="Arial" w:hAnsi="Arial"/>
          <w:kern w:val="16"/>
          <w:sz w:val="20"/>
          <w14:ligatures w14:val="standard"/>
          <w14:cntxtAlts/>
        </w:rPr>
        <w:t>by reason of the following:</w:t>
      </w:r>
    </w:p>
    <w:p w:rsidR="00293812" w:rsidRPr="003E68FF" w:rsidRDefault="00293812" w:rsidP="003E68FF">
      <w:pPr>
        <w:spacing w:after="0" w:line="240" w:lineRule="auto"/>
        <w:rPr>
          <w:rFonts w:ascii="Arial" w:eastAsia="Times New Roman" w:hAnsi="Arial" w:cs="Arial"/>
          <w:kern w:val="2"/>
          <w:sz w:val="19"/>
          <w:szCs w:val="19"/>
        </w:rPr>
      </w:pPr>
    </w:p>
    <w:p w:rsidR="00C0488D" w:rsidRPr="003E68FF" w:rsidRDefault="00BF1014" w:rsidP="003E68FF">
      <w:pPr>
        <w:spacing w:after="0" w:line="240" w:lineRule="auto"/>
        <w:rPr>
          <w:rFonts w:ascii="Arial" w:hAnsi="Arial" w:cs="Arial"/>
          <w:kern w:val="2"/>
          <w:sz w:val="19"/>
          <w:szCs w:val="19"/>
        </w:rPr>
      </w:pPr>
    </w:p>
    <w:sectPr w:rsidR="00C0488D" w:rsidRPr="003E68FF" w:rsidSect="009079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014" w:rsidRDefault="00BF1014">
      <w:pPr>
        <w:spacing w:after="0" w:line="240" w:lineRule="auto"/>
      </w:pPr>
      <w:r>
        <w:separator/>
      </w:r>
    </w:p>
  </w:endnote>
  <w:endnote w:type="continuationSeparator" w:id="0">
    <w:p w:rsidR="00BF1014" w:rsidRDefault="00BF1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D36" w:rsidRDefault="00D74D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226" w:rsidRDefault="006D3226" w:rsidP="006D3226">
    <w:pPr>
      <w:pStyle w:val="Footer"/>
      <w:rPr>
        <w:rFonts w:ascii="Arial" w:eastAsiaTheme="minorHAnsi" w:hAnsi="Arial" w:cs="Arial"/>
        <w:b/>
        <w:bCs/>
        <w:kern w:val="16"/>
        <w:sz w:val="16"/>
        <w:szCs w:val="16"/>
      </w:rPr>
    </w:pPr>
    <w:r>
      <w:rPr>
        <w:rFonts w:ascii="Arial" w:eastAsiaTheme="minorHAnsi" w:hAnsi="Arial" w:cs="Arial"/>
        <w:b/>
        <w:bCs/>
        <w:kern w:val="16"/>
        <w:sz w:val="16"/>
        <w:szCs w:val="16"/>
      </w:rPr>
      <w:t xml:space="preserve">ALTA </w:t>
    </w:r>
    <w:r w:rsidR="00D74D36">
      <w:rPr>
        <w:rFonts w:ascii="Arial" w:eastAsiaTheme="minorHAnsi" w:hAnsi="Arial" w:cs="Arial"/>
        <w:b/>
        <w:bCs/>
        <w:kern w:val="16"/>
        <w:sz w:val="16"/>
        <w:szCs w:val="16"/>
      </w:rPr>
      <w:t xml:space="preserve">2021 </w:t>
    </w:r>
    <w:r w:rsidRPr="006D3226">
      <w:rPr>
        <w:rFonts w:ascii="Arial" w:eastAsiaTheme="minorHAnsi" w:hAnsi="Arial" w:cs="Arial"/>
        <w:b/>
        <w:bCs/>
        <w:kern w:val="16"/>
        <w:sz w:val="16"/>
        <w:szCs w:val="16"/>
      </w:rPr>
      <w:t>Short Form Expanded Coverage Residential Loan Policy—Current Assessments</w:t>
    </w:r>
    <w:r w:rsidR="00B5623A">
      <w:rPr>
        <w:rFonts w:ascii="Arial" w:eastAsiaTheme="minorHAnsi" w:hAnsi="Arial" w:cs="Arial"/>
        <w:b/>
        <w:bCs/>
        <w:kern w:val="16"/>
        <w:sz w:val="16"/>
        <w:szCs w:val="16"/>
      </w:rPr>
      <w:t xml:space="preserve"> </w:t>
    </w:r>
    <w:r w:rsidR="00D74D36">
      <w:rPr>
        <w:rFonts w:ascii="Arial" w:eastAsiaTheme="minorHAnsi" w:hAnsi="Arial" w:cs="Arial"/>
        <w:b/>
        <w:bCs/>
        <w:kern w:val="16"/>
        <w:sz w:val="16"/>
        <w:szCs w:val="16"/>
      </w:rPr>
      <w:t>07-01-2021</w:t>
    </w:r>
    <w:r w:rsidR="006422C4">
      <w:rPr>
        <w:rFonts w:ascii="Arial" w:eastAsiaTheme="minorHAnsi" w:hAnsi="Arial" w:cs="Arial"/>
        <w:b/>
        <w:bCs/>
        <w:kern w:val="16"/>
        <w:sz w:val="16"/>
        <w:szCs w:val="16"/>
      </w:rPr>
      <w:t xml:space="preserve"> Addendum</w:t>
    </w:r>
    <w:r w:rsidR="00763AF8">
      <w:rPr>
        <w:rFonts w:ascii="Arial" w:eastAsiaTheme="minorHAnsi" w:hAnsi="Arial" w:cs="Arial"/>
        <w:b/>
        <w:bCs/>
        <w:kern w:val="16"/>
        <w:sz w:val="16"/>
        <w:szCs w:val="16"/>
      </w:rPr>
      <w:t xml:space="preserve"> updated </w:t>
    </w:r>
    <w:r w:rsidR="00763AF8">
      <w:rPr>
        <w:rFonts w:ascii="Arial" w:eastAsiaTheme="minorHAnsi" w:hAnsi="Arial" w:cs="Arial"/>
        <w:b/>
        <w:bCs/>
        <w:kern w:val="16"/>
        <w:sz w:val="16"/>
        <w:szCs w:val="16"/>
      </w:rPr>
      <w:t>04-02-2024</w:t>
    </w:r>
    <w:bookmarkStart w:id="0" w:name="_GoBack"/>
    <w:bookmarkEnd w:id="0"/>
  </w:p>
  <w:p w:rsidR="006D3226" w:rsidRPr="006D3226" w:rsidRDefault="006D3226" w:rsidP="006D3226">
    <w:pPr>
      <w:tabs>
        <w:tab w:val="right" w:pos="9360"/>
      </w:tabs>
      <w:spacing w:after="0" w:line="240" w:lineRule="auto"/>
      <w:rPr>
        <w:rFonts w:ascii="Arial" w:hAnsi="Arial" w:cs="Arial"/>
        <w:b/>
        <w:bCs/>
        <w:color w:val="000000"/>
        <w:kern w:val="18"/>
        <w:sz w:val="16"/>
        <w:szCs w:val="16"/>
      </w:rPr>
    </w:pPr>
    <w:r w:rsidRPr="000A620D">
      <w:rPr>
        <w:rFonts w:ascii="Arial" w:hAnsi="Arial" w:cs="Arial"/>
        <w:b/>
        <w:bCs/>
        <w:color w:val="000000"/>
        <w:kern w:val="18"/>
        <w:sz w:val="16"/>
        <w:szCs w:val="16"/>
      </w:rPr>
      <w:t>WFG National Form No. 31</w:t>
    </w:r>
    <w:r w:rsidR="00763AF8">
      <w:rPr>
        <w:rFonts w:ascii="Arial" w:hAnsi="Arial" w:cs="Arial"/>
        <w:b/>
        <w:bCs/>
        <w:color w:val="000000"/>
        <w:kern w:val="18"/>
        <w:sz w:val="16"/>
        <w:szCs w:val="16"/>
      </w:rPr>
      <w:t>81000</w:t>
    </w:r>
    <w:r w:rsidR="006422C4">
      <w:rPr>
        <w:rFonts w:ascii="Arial" w:hAnsi="Arial" w:cs="Arial"/>
        <w:b/>
        <w:bCs/>
        <w:color w:val="000000"/>
        <w:kern w:val="18"/>
        <w:sz w:val="16"/>
        <w:szCs w:val="16"/>
      </w:rPr>
      <w:t>-</w:t>
    </w:r>
    <w:r w:rsidR="006422C4" w:rsidRPr="006422C4">
      <w:t xml:space="preserve"> </w:t>
    </w:r>
    <w:r w:rsidR="006422C4" w:rsidRPr="006422C4">
      <w:rPr>
        <w:rFonts w:ascii="Arial" w:hAnsi="Arial" w:cs="Arial"/>
        <w:b/>
        <w:bCs/>
        <w:color w:val="000000"/>
        <w:kern w:val="18"/>
        <w:sz w:val="16"/>
        <w:szCs w:val="16"/>
      </w:rPr>
      <w:t>A</w:t>
    </w:r>
    <w:r w:rsidR="001E1CB1">
      <w:rPr>
        <w:rFonts w:ascii="Arial" w:hAnsi="Arial" w:cs="Arial"/>
        <w:b/>
        <w:bCs/>
        <w:color w:val="000000"/>
        <w:kern w:val="18"/>
        <w:sz w:val="16"/>
        <w:szCs w:val="16"/>
      </w:rPr>
      <w:t>DD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D36" w:rsidRDefault="00D74D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014" w:rsidRDefault="00BF1014">
      <w:pPr>
        <w:spacing w:after="0" w:line="240" w:lineRule="auto"/>
      </w:pPr>
      <w:r>
        <w:separator/>
      </w:r>
    </w:p>
  </w:footnote>
  <w:footnote w:type="continuationSeparator" w:id="0">
    <w:p w:rsidR="00BF1014" w:rsidRDefault="00BF1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D36" w:rsidRDefault="00D74D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D36" w:rsidRDefault="00D74D3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D36" w:rsidRDefault="00D74D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869D6"/>
    <w:multiLevelType w:val="hybridMultilevel"/>
    <w:tmpl w:val="AAF4DBFC"/>
    <w:lvl w:ilvl="0" w:tplc="9B70C008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812"/>
    <w:rsid w:val="00015FAA"/>
    <w:rsid w:val="000819BC"/>
    <w:rsid w:val="00096344"/>
    <w:rsid w:val="00187052"/>
    <w:rsid w:val="001A45F4"/>
    <w:rsid w:val="001E1CB1"/>
    <w:rsid w:val="00203D34"/>
    <w:rsid w:val="00211E6C"/>
    <w:rsid w:val="00222132"/>
    <w:rsid w:val="0023160F"/>
    <w:rsid w:val="00293812"/>
    <w:rsid w:val="003575F9"/>
    <w:rsid w:val="003E68FF"/>
    <w:rsid w:val="004076FF"/>
    <w:rsid w:val="00430C1B"/>
    <w:rsid w:val="005054B9"/>
    <w:rsid w:val="005F41CD"/>
    <w:rsid w:val="005F6C90"/>
    <w:rsid w:val="006422C4"/>
    <w:rsid w:val="006772E9"/>
    <w:rsid w:val="00687312"/>
    <w:rsid w:val="006B3228"/>
    <w:rsid w:val="006D3226"/>
    <w:rsid w:val="00712211"/>
    <w:rsid w:val="00763AF8"/>
    <w:rsid w:val="008131F5"/>
    <w:rsid w:val="00851803"/>
    <w:rsid w:val="008816A4"/>
    <w:rsid w:val="008E72FD"/>
    <w:rsid w:val="008F3D44"/>
    <w:rsid w:val="009079B6"/>
    <w:rsid w:val="00984871"/>
    <w:rsid w:val="009851DD"/>
    <w:rsid w:val="009D28B2"/>
    <w:rsid w:val="00A30AC4"/>
    <w:rsid w:val="00A85C89"/>
    <w:rsid w:val="00B5623A"/>
    <w:rsid w:val="00BA3608"/>
    <w:rsid w:val="00BF1014"/>
    <w:rsid w:val="00CF369C"/>
    <w:rsid w:val="00D74D36"/>
    <w:rsid w:val="00D84996"/>
    <w:rsid w:val="00D87AC8"/>
    <w:rsid w:val="00DF18A6"/>
    <w:rsid w:val="00EF2527"/>
    <w:rsid w:val="00F12651"/>
    <w:rsid w:val="00F34F2A"/>
    <w:rsid w:val="00F50869"/>
    <w:rsid w:val="00F61363"/>
    <w:rsid w:val="00FC17E2"/>
    <w:rsid w:val="00FE612B"/>
    <w:rsid w:val="00FF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935D0B-0FF3-4E50-8835-19AA3587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381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9381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381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9381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9B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819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19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19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19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19BC"/>
    <w:rPr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9D28B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D322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D3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ALTA Forms Committee</dc:creator>
  <cp:lastModifiedBy>Christine Cornelius</cp:lastModifiedBy>
  <cp:revision>3</cp:revision>
  <cp:lastPrinted>2015-01-30T18:38:00Z</cp:lastPrinted>
  <dcterms:created xsi:type="dcterms:W3CDTF">2024-04-04T15:15:00Z</dcterms:created>
  <dcterms:modified xsi:type="dcterms:W3CDTF">2024-04-04T15:17:00Z</dcterms:modified>
</cp:coreProperties>
</file>